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24" w:rsidRDefault="00F83837" w:rsidP="00F83837">
      <w:pPr>
        <w:jc w:val="center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liệu</w:t>
      </w:r>
    </w:p>
    <w:sectPr w:rsidR="00BD6F24" w:rsidSect="00BD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83837"/>
    <w:rsid w:val="00BD6F24"/>
    <w:rsid w:val="00F8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Thi Huyen Trang</dc:creator>
  <cp:lastModifiedBy>Vu Thi Huyen Trang</cp:lastModifiedBy>
  <cp:revision>1</cp:revision>
  <dcterms:created xsi:type="dcterms:W3CDTF">2016-09-07T01:12:00Z</dcterms:created>
  <dcterms:modified xsi:type="dcterms:W3CDTF">2016-09-07T01:12:00Z</dcterms:modified>
</cp:coreProperties>
</file>